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43DF" w14:textId="77777777" w:rsidR="007048A9" w:rsidRPr="005F44A3" w:rsidRDefault="007048A9" w:rsidP="00AC4628">
      <w:pPr>
        <w:rPr>
          <w:rFonts w:ascii="Tahoma" w:hAnsi="Tahoma" w:cs="Tahoma"/>
          <w:b/>
          <w:sz w:val="32"/>
          <w:szCs w:val="32"/>
        </w:rPr>
      </w:pPr>
    </w:p>
    <w:p w14:paraId="336F8B4B" w14:textId="77777777" w:rsidR="009E35C7" w:rsidRPr="005F44A3" w:rsidRDefault="000B0D9F" w:rsidP="009E35C7">
      <w:pPr>
        <w:jc w:val="center"/>
        <w:rPr>
          <w:rFonts w:ascii="Tahoma" w:hAnsi="Tahoma" w:cs="Tahoma"/>
          <w:b/>
          <w:sz w:val="32"/>
          <w:szCs w:val="32"/>
        </w:rPr>
      </w:pPr>
      <w:r w:rsidRPr="005F44A3">
        <w:rPr>
          <w:rFonts w:ascii="Tahoma" w:hAnsi="Tahoma" w:cs="Tahoma"/>
          <w:b/>
          <w:sz w:val="32"/>
          <w:szCs w:val="32"/>
        </w:rPr>
        <w:t>Titulní list</w:t>
      </w:r>
    </w:p>
    <w:p w14:paraId="593F8872" w14:textId="77777777" w:rsidR="00C97232" w:rsidRPr="00C97232" w:rsidRDefault="00C97232" w:rsidP="00677AA4">
      <w:pPr>
        <w:jc w:val="center"/>
        <w:rPr>
          <w:rFonts w:ascii="Tahoma" w:hAnsi="Tahoma" w:cs="Tahoma"/>
          <w:szCs w:val="16"/>
        </w:rPr>
      </w:pPr>
    </w:p>
    <w:p w14:paraId="75627333" w14:textId="77777777" w:rsidR="000B0D9F" w:rsidRPr="00D85100" w:rsidRDefault="000B0D9F" w:rsidP="00854365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14:paraId="258D5534" w14:textId="4A4EF371" w:rsidR="00D85100" w:rsidRPr="00D85100" w:rsidRDefault="00854365" w:rsidP="0086269B">
      <w:pPr>
        <w:ind w:left="3544" w:hanging="3544"/>
        <w:rPr>
          <w:rFonts w:ascii="Tahoma" w:hAnsi="Tahoma" w:cs="Tahoma"/>
          <w:b/>
          <w:sz w:val="22"/>
          <w:szCs w:val="22"/>
        </w:rPr>
      </w:pPr>
      <w:r w:rsidRPr="00D85100">
        <w:rPr>
          <w:rFonts w:ascii="Tahoma" w:hAnsi="Tahoma" w:cs="Tahoma"/>
          <w:b/>
          <w:sz w:val="22"/>
          <w:szCs w:val="22"/>
        </w:rPr>
        <w:t xml:space="preserve">Název </w:t>
      </w:r>
      <w:r w:rsidR="00247E82">
        <w:rPr>
          <w:rFonts w:ascii="Tahoma" w:hAnsi="Tahoma" w:cs="Tahoma"/>
          <w:b/>
          <w:sz w:val="22"/>
          <w:szCs w:val="22"/>
        </w:rPr>
        <w:t xml:space="preserve">veřejné </w:t>
      </w:r>
      <w:r w:rsidRPr="00D85100">
        <w:rPr>
          <w:rFonts w:ascii="Tahoma" w:hAnsi="Tahoma" w:cs="Tahoma"/>
          <w:b/>
          <w:sz w:val="22"/>
          <w:szCs w:val="22"/>
        </w:rPr>
        <w:t>zakázky:</w:t>
      </w:r>
      <w:r w:rsidR="00593E1F">
        <w:rPr>
          <w:rFonts w:ascii="Tahoma" w:hAnsi="Tahoma" w:cs="Tahoma"/>
          <w:sz w:val="22"/>
          <w:szCs w:val="22"/>
        </w:rPr>
        <w:tab/>
      </w:r>
      <w:r w:rsidR="009B4982" w:rsidRPr="009B4982">
        <w:rPr>
          <w:rFonts w:ascii="Tahoma" w:hAnsi="Tahoma" w:cs="Tahoma"/>
          <w:b/>
          <w:sz w:val="22"/>
          <w:szCs w:val="22"/>
        </w:rPr>
        <w:t>Základní škola v Žebráku – rozšíření kapacity IV. etapa – nástavba a přístavba pavilonu č. 5</w:t>
      </w:r>
    </w:p>
    <w:p w14:paraId="03AB9BF7" w14:textId="77777777" w:rsidR="00854365" w:rsidRDefault="00854365" w:rsidP="00854365">
      <w:pPr>
        <w:rPr>
          <w:rFonts w:ascii="Tahoma" w:hAnsi="Tahoma" w:cs="Tahoma"/>
          <w:bCs/>
          <w:sz w:val="22"/>
          <w:szCs w:val="22"/>
        </w:rPr>
      </w:pPr>
    </w:p>
    <w:p w14:paraId="46C129C3" w14:textId="77777777" w:rsidR="0086269B" w:rsidRDefault="0086269B" w:rsidP="00854365">
      <w:pPr>
        <w:rPr>
          <w:rFonts w:ascii="Tahoma" w:hAnsi="Tahoma" w:cs="Tahoma"/>
          <w:b/>
          <w:bCs/>
          <w:sz w:val="22"/>
          <w:szCs w:val="22"/>
        </w:rPr>
      </w:pPr>
    </w:p>
    <w:p w14:paraId="698B0F0C" w14:textId="61DF18A4" w:rsidR="00854365" w:rsidRDefault="00854365" w:rsidP="00854365">
      <w:pPr>
        <w:rPr>
          <w:rFonts w:ascii="Tahoma" w:hAnsi="Tahoma" w:cs="Tahoma"/>
          <w:b/>
          <w:bCs/>
          <w:sz w:val="22"/>
          <w:szCs w:val="22"/>
        </w:rPr>
      </w:pPr>
      <w:r w:rsidRPr="00854365">
        <w:rPr>
          <w:rFonts w:ascii="Tahoma" w:hAnsi="Tahoma" w:cs="Tahoma"/>
          <w:b/>
          <w:bCs/>
          <w:sz w:val="22"/>
          <w:szCs w:val="22"/>
        </w:rPr>
        <w:t xml:space="preserve">Identifikační údaje </w:t>
      </w:r>
      <w:r w:rsidR="000B0D9F">
        <w:rPr>
          <w:rFonts w:ascii="Tahoma" w:hAnsi="Tahoma" w:cs="Tahoma"/>
          <w:b/>
          <w:bCs/>
          <w:sz w:val="22"/>
          <w:szCs w:val="22"/>
        </w:rPr>
        <w:t>uchazeče</w:t>
      </w:r>
      <w:r w:rsidR="00140E70">
        <w:rPr>
          <w:rFonts w:ascii="Tahoma" w:hAnsi="Tahoma" w:cs="Tahoma"/>
          <w:b/>
          <w:bCs/>
          <w:sz w:val="22"/>
          <w:szCs w:val="22"/>
        </w:rPr>
        <w:t xml:space="preserve"> (dodavatele)</w:t>
      </w:r>
      <w:r w:rsidRPr="00854365">
        <w:rPr>
          <w:rFonts w:ascii="Tahoma" w:hAnsi="Tahoma" w:cs="Tahoma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B0D9F" w:rsidRPr="00247E82" w14:paraId="37C87708" w14:textId="77777777" w:rsidTr="00AF6EB4">
        <w:tc>
          <w:tcPr>
            <w:tcW w:w="2500" w:type="pct"/>
            <w:vAlign w:val="center"/>
          </w:tcPr>
          <w:p w14:paraId="2199BA90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196F883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69F54FE6" w14:textId="77777777" w:rsidTr="00AF6EB4">
        <w:tc>
          <w:tcPr>
            <w:tcW w:w="2500" w:type="pct"/>
            <w:vAlign w:val="center"/>
          </w:tcPr>
          <w:p w14:paraId="208B45A6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Sídlo nebo místo podnikání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FBBFAF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EA05374" w14:textId="77777777" w:rsidTr="00AF6EB4">
        <w:tc>
          <w:tcPr>
            <w:tcW w:w="2500" w:type="pct"/>
            <w:vAlign w:val="center"/>
          </w:tcPr>
          <w:p w14:paraId="030714A8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Korespondenční adresa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1B02C4D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0DAE5A5" w14:textId="77777777" w:rsidTr="00AF6EB4">
        <w:tc>
          <w:tcPr>
            <w:tcW w:w="2500" w:type="pct"/>
            <w:vAlign w:val="center"/>
          </w:tcPr>
          <w:p w14:paraId="07AE4C94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Právní forma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4BC8F86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7CA7C659" w14:textId="77777777" w:rsidTr="00AF6EB4">
        <w:tc>
          <w:tcPr>
            <w:tcW w:w="2500" w:type="pct"/>
            <w:vAlign w:val="center"/>
          </w:tcPr>
          <w:p w14:paraId="38A895E0" w14:textId="72B95101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Identifikační číslo (IČ</w:t>
            </w:r>
            <w:r w:rsidR="004E1864" w:rsidRPr="00247E82"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8A8F49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0032678" w14:textId="77777777" w:rsidTr="00AF6EB4">
        <w:tc>
          <w:tcPr>
            <w:tcW w:w="2500" w:type="pct"/>
            <w:vAlign w:val="center"/>
          </w:tcPr>
          <w:p w14:paraId="4B713493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0FAC923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1D70782" w14:textId="77777777" w:rsidTr="00AF6EB4">
        <w:tc>
          <w:tcPr>
            <w:tcW w:w="2500" w:type="pct"/>
            <w:vAlign w:val="center"/>
          </w:tcPr>
          <w:p w14:paraId="53E7B2DE" w14:textId="77777777" w:rsidR="000B0D9F" w:rsidRPr="00247E82" w:rsidRDefault="00AF6EB4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Informace, zda je uchazeč plátce či neplátce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7AC5D05A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BD60763" w14:textId="77777777" w:rsidTr="00AF6EB4">
        <w:tc>
          <w:tcPr>
            <w:tcW w:w="2500" w:type="pct"/>
            <w:vAlign w:val="center"/>
          </w:tcPr>
          <w:p w14:paraId="0147AE9E" w14:textId="0B5AADAF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Osoby oprávněné jednat jménem či za uchazeče a právní titul, na </w:t>
            </w:r>
            <w:r w:rsidR="001141B9" w:rsidRPr="00247E82">
              <w:rPr>
                <w:rFonts w:ascii="Tahoma" w:hAnsi="Tahoma" w:cs="Tahoma"/>
                <w:bCs/>
                <w:sz w:val="20"/>
                <w:szCs w:val="20"/>
              </w:rPr>
              <w:t>základě,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029334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3271ABC4" w14:textId="77777777" w:rsidTr="00AF6EB4">
        <w:tc>
          <w:tcPr>
            <w:tcW w:w="2500" w:type="pct"/>
            <w:vAlign w:val="center"/>
          </w:tcPr>
          <w:p w14:paraId="7CE62991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Kontaktní osoba uchazeče 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4D5A041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BD3913C" w14:textId="77777777" w:rsidTr="00AF6EB4">
        <w:tc>
          <w:tcPr>
            <w:tcW w:w="2500" w:type="pct"/>
            <w:vAlign w:val="center"/>
          </w:tcPr>
          <w:p w14:paraId="4DD742FD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Kontaktní telefon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631B402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3C9B1A7B" w14:textId="77777777" w:rsidTr="00AF6EB4">
        <w:tc>
          <w:tcPr>
            <w:tcW w:w="2500" w:type="pct"/>
            <w:vAlign w:val="center"/>
          </w:tcPr>
          <w:p w14:paraId="0E7782D7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Kontaktní e-mail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E335FE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79D2E27" w14:textId="77777777" w:rsidTr="00AF6EB4">
        <w:tc>
          <w:tcPr>
            <w:tcW w:w="2500" w:type="pct"/>
            <w:vAlign w:val="center"/>
          </w:tcPr>
          <w:p w14:paraId="2553A5EB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www stránky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510FBEB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7C125C" w:rsidRPr="00247E82" w14:paraId="70142BC9" w14:textId="77777777" w:rsidTr="00AF6EB4">
        <w:tc>
          <w:tcPr>
            <w:tcW w:w="2500" w:type="pct"/>
            <w:vAlign w:val="center"/>
          </w:tcPr>
          <w:p w14:paraId="74006874" w14:textId="05659368" w:rsidR="007C125C" w:rsidRPr="00247E82" w:rsidRDefault="007C125C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Nabídková cena v Kč </w:t>
            </w:r>
            <w:r w:rsidR="0086269B" w:rsidRPr="00247E82">
              <w:rPr>
                <w:rFonts w:ascii="Tahoma" w:hAnsi="Tahoma" w:cs="Tahoma"/>
                <w:bCs/>
                <w:sz w:val="20"/>
                <w:szCs w:val="20"/>
              </w:rPr>
              <w:t>vč.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EB4259F" w14:textId="77777777" w:rsidR="007C125C" w:rsidRPr="00247E82" w:rsidRDefault="007C125C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50E0B4DB" w14:textId="77777777" w:rsidR="00AF6EB4" w:rsidRPr="00247E82" w:rsidRDefault="00AF6EB4" w:rsidP="006F481A">
      <w:pPr>
        <w:rPr>
          <w:rFonts w:ascii="Tahoma" w:hAnsi="Tahoma" w:cs="Tahoma"/>
          <w:sz w:val="20"/>
          <w:szCs w:val="20"/>
        </w:rPr>
      </w:pPr>
    </w:p>
    <w:p w14:paraId="578712B1" w14:textId="77777777" w:rsidR="000B0D9F" w:rsidRPr="00247E82" w:rsidRDefault="000B0D9F" w:rsidP="006F481A">
      <w:pPr>
        <w:rPr>
          <w:rFonts w:ascii="Tahoma" w:hAnsi="Tahoma" w:cs="Tahoma"/>
          <w:sz w:val="20"/>
          <w:szCs w:val="20"/>
        </w:rPr>
      </w:pPr>
    </w:p>
    <w:p w14:paraId="73E50809" w14:textId="77777777" w:rsidR="006F481A" w:rsidRPr="00247E82" w:rsidRDefault="00C97232" w:rsidP="006F481A">
      <w:pPr>
        <w:rPr>
          <w:rFonts w:ascii="Tahoma" w:hAnsi="Tahoma" w:cs="Tahoma"/>
          <w:bCs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>V</w:t>
      </w:r>
      <w:r w:rsidRPr="00247E82">
        <w:rPr>
          <w:rFonts w:ascii="Tahoma" w:hAnsi="Tahoma" w:cs="Tahoma"/>
          <w:sz w:val="20"/>
          <w:szCs w:val="20"/>
          <w:highlight w:val="yellow"/>
        </w:rPr>
        <w:t>…………………</w:t>
      </w:r>
      <w:r w:rsidRPr="00247E82">
        <w:rPr>
          <w:rFonts w:ascii="Tahoma" w:hAnsi="Tahoma" w:cs="Tahoma"/>
          <w:sz w:val="20"/>
          <w:szCs w:val="20"/>
        </w:rPr>
        <w:t xml:space="preserve"> dne </w:t>
      </w:r>
      <w:r w:rsidR="00854365" w:rsidRPr="00247E82">
        <w:rPr>
          <w:rFonts w:ascii="Tahoma" w:hAnsi="Tahoma" w:cs="Tahoma"/>
          <w:bCs/>
          <w:sz w:val="20"/>
          <w:szCs w:val="20"/>
          <w:highlight w:val="yellow"/>
        </w:rPr>
        <w:t>………………………</w:t>
      </w:r>
    </w:p>
    <w:p w14:paraId="34722526" w14:textId="77777777" w:rsidR="00AF6EB4" w:rsidRPr="00247E82" w:rsidRDefault="00AF6EB4" w:rsidP="006F481A">
      <w:pPr>
        <w:rPr>
          <w:rFonts w:ascii="Tahoma" w:hAnsi="Tahoma" w:cs="Tahoma"/>
          <w:bCs/>
          <w:sz w:val="20"/>
          <w:szCs w:val="20"/>
        </w:rPr>
      </w:pPr>
    </w:p>
    <w:p w14:paraId="1A080197" w14:textId="77777777" w:rsidR="00AF6EB4" w:rsidRPr="00247E82" w:rsidRDefault="00AF6EB4" w:rsidP="006F481A">
      <w:pPr>
        <w:rPr>
          <w:rFonts w:ascii="Tahoma" w:hAnsi="Tahoma" w:cs="Tahoma"/>
          <w:sz w:val="20"/>
          <w:szCs w:val="20"/>
        </w:rPr>
      </w:pPr>
    </w:p>
    <w:p w14:paraId="4031CF14" w14:textId="77777777" w:rsidR="00551229" w:rsidRPr="00247E82" w:rsidRDefault="00551229" w:rsidP="006F481A">
      <w:pPr>
        <w:rPr>
          <w:rFonts w:ascii="Tahoma" w:hAnsi="Tahoma" w:cs="Tahoma"/>
          <w:sz w:val="20"/>
          <w:szCs w:val="20"/>
        </w:rPr>
      </w:pPr>
    </w:p>
    <w:p w14:paraId="51E20835" w14:textId="77777777" w:rsidR="00551229" w:rsidRPr="00247E82" w:rsidRDefault="00551229" w:rsidP="006F481A">
      <w:pPr>
        <w:rPr>
          <w:rFonts w:ascii="Tahoma" w:hAnsi="Tahoma" w:cs="Tahoma"/>
          <w:sz w:val="20"/>
          <w:szCs w:val="20"/>
        </w:rPr>
      </w:pPr>
    </w:p>
    <w:p w14:paraId="6761C034" w14:textId="77777777" w:rsidR="00165E4D" w:rsidRPr="00247E82" w:rsidRDefault="00165E4D" w:rsidP="006F481A">
      <w:pPr>
        <w:rPr>
          <w:rFonts w:ascii="Tahoma" w:hAnsi="Tahoma" w:cs="Tahoma"/>
          <w:sz w:val="20"/>
          <w:szCs w:val="20"/>
        </w:rPr>
      </w:pPr>
    </w:p>
    <w:p w14:paraId="2C177AC3" w14:textId="77777777" w:rsidR="00165E4D" w:rsidRPr="00247E82" w:rsidRDefault="00165E4D" w:rsidP="006F481A">
      <w:pPr>
        <w:rPr>
          <w:rFonts w:ascii="Tahoma" w:hAnsi="Tahoma" w:cs="Tahoma"/>
          <w:sz w:val="20"/>
          <w:szCs w:val="20"/>
        </w:rPr>
      </w:pPr>
    </w:p>
    <w:p w14:paraId="1BCD4596" w14:textId="77777777" w:rsidR="006F481A" w:rsidRPr="00247E82" w:rsidRDefault="006F481A" w:rsidP="006F481A">
      <w:pPr>
        <w:tabs>
          <w:tab w:val="center" w:pos="6300"/>
        </w:tabs>
        <w:rPr>
          <w:rFonts w:ascii="Tahoma" w:hAnsi="Tahoma" w:cs="Tahoma"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ab/>
      </w:r>
      <w:r w:rsidRPr="00247E82">
        <w:rPr>
          <w:rFonts w:ascii="Tahoma" w:hAnsi="Tahoma" w:cs="Tahoma"/>
          <w:sz w:val="20"/>
          <w:szCs w:val="20"/>
          <w:highlight w:val="yellow"/>
        </w:rPr>
        <w:t>………………………</w:t>
      </w:r>
      <w:r w:rsidR="00854365" w:rsidRPr="00247E82">
        <w:rPr>
          <w:rFonts w:ascii="Tahoma" w:hAnsi="Tahoma" w:cs="Tahoma"/>
          <w:sz w:val="20"/>
          <w:szCs w:val="20"/>
          <w:highlight w:val="yellow"/>
        </w:rPr>
        <w:t>…………………………………….</w:t>
      </w:r>
      <w:r w:rsidRPr="00247E82">
        <w:rPr>
          <w:rFonts w:ascii="Tahoma" w:hAnsi="Tahoma" w:cs="Tahoma"/>
          <w:sz w:val="20"/>
          <w:szCs w:val="20"/>
          <w:highlight w:val="yellow"/>
        </w:rPr>
        <w:t>…….</w:t>
      </w:r>
    </w:p>
    <w:p w14:paraId="2CF34E8E" w14:textId="77777777" w:rsidR="00DF2FA3" w:rsidRPr="00247E82" w:rsidRDefault="006F481A" w:rsidP="00854365">
      <w:pPr>
        <w:tabs>
          <w:tab w:val="center" w:pos="6300"/>
        </w:tabs>
        <w:rPr>
          <w:rFonts w:ascii="Tahoma" w:hAnsi="Tahoma" w:cs="Tahoma"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ab/>
      </w:r>
      <w:r w:rsidR="00893569" w:rsidRPr="00247E82">
        <w:rPr>
          <w:rFonts w:ascii="Tahoma" w:hAnsi="Tahoma" w:cs="Tahoma"/>
          <w:sz w:val="20"/>
          <w:szCs w:val="20"/>
        </w:rPr>
        <w:t>J</w:t>
      </w:r>
      <w:r w:rsidR="00905D85" w:rsidRPr="00247E82">
        <w:rPr>
          <w:rFonts w:ascii="Tahoma" w:hAnsi="Tahoma" w:cs="Tahoma"/>
          <w:sz w:val="20"/>
          <w:szCs w:val="20"/>
        </w:rPr>
        <w:t xml:space="preserve">méno a </w:t>
      </w:r>
      <w:r w:rsidRPr="00247E82">
        <w:rPr>
          <w:rFonts w:ascii="Tahoma" w:hAnsi="Tahoma" w:cs="Tahoma"/>
          <w:sz w:val="20"/>
          <w:szCs w:val="20"/>
        </w:rPr>
        <w:t>podpis</w:t>
      </w:r>
      <w:r w:rsidR="000B0D9F" w:rsidRPr="00247E82">
        <w:rPr>
          <w:rFonts w:ascii="Tahoma" w:hAnsi="Tahoma" w:cs="Tahoma"/>
          <w:sz w:val="20"/>
          <w:szCs w:val="20"/>
        </w:rPr>
        <w:t xml:space="preserve"> </w:t>
      </w:r>
      <w:r w:rsidR="00BA0F90" w:rsidRPr="00247E82">
        <w:rPr>
          <w:rFonts w:ascii="Tahoma" w:hAnsi="Tahoma" w:cs="Tahoma"/>
          <w:sz w:val="20"/>
          <w:szCs w:val="20"/>
        </w:rPr>
        <w:t>osoby oprávněné jednat za uchaze</w:t>
      </w:r>
      <w:r w:rsidR="000B0D9F" w:rsidRPr="00247E82">
        <w:rPr>
          <w:rFonts w:ascii="Tahoma" w:hAnsi="Tahoma" w:cs="Tahoma"/>
          <w:sz w:val="20"/>
          <w:szCs w:val="20"/>
        </w:rPr>
        <w:t>če</w:t>
      </w:r>
    </w:p>
    <w:sectPr w:rsidR="00DF2FA3" w:rsidRPr="00247E82" w:rsidSect="00FF3C7C">
      <w:headerReference w:type="first" r:id="rId8"/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66BD" w14:textId="77777777" w:rsidR="00757059" w:rsidRDefault="00757059">
      <w:r>
        <w:separator/>
      </w:r>
    </w:p>
  </w:endnote>
  <w:endnote w:type="continuationSeparator" w:id="0">
    <w:p w14:paraId="2427708D" w14:textId="77777777" w:rsidR="00757059" w:rsidRDefault="0075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25FB" w14:textId="77777777" w:rsidR="00757059" w:rsidRDefault="00757059">
      <w:r>
        <w:separator/>
      </w:r>
    </w:p>
  </w:footnote>
  <w:footnote w:type="continuationSeparator" w:id="0">
    <w:p w14:paraId="67970820" w14:textId="77777777" w:rsidR="00757059" w:rsidRDefault="0075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9B5EC" w14:textId="77777777" w:rsidR="005F44A3" w:rsidRDefault="005F44A3" w:rsidP="005F44A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008637">
    <w:abstractNumId w:val="26"/>
  </w:num>
  <w:num w:numId="2" w16cid:durableId="1918897309">
    <w:abstractNumId w:val="11"/>
  </w:num>
  <w:num w:numId="3" w16cid:durableId="625627361">
    <w:abstractNumId w:val="7"/>
  </w:num>
  <w:num w:numId="4" w16cid:durableId="175459981">
    <w:abstractNumId w:val="9"/>
  </w:num>
  <w:num w:numId="5" w16cid:durableId="337931017">
    <w:abstractNumId w:val="3"/>
  </w:num>
  <w:num w:numId="6" w16cid:durableId="220140388">
    <w:abstractNumId w:val="14"/>
  </w:num>
  <w:num w:numId="7" w16cid:durableId="1413695643">
    <w:abstractNumId w:val="19"/>
  </w:num>
  <w:num w:numId="8" w16cid:durableId="219631265">
    <w:abstractNumId w:val="18"/>
  </w:num>
  <w:num w:numId="9" w16cid:durableId="320551410">
    <w:abstractNumId w:val="10"/>
  </w:num>
  <w:num w:numId="10" w16cid:durableId="108822227">
    <w:abstractNumId w:val="20"/>
  </w:num>
  <w:num w:numId="11" w16cid:durableId="19421807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792095">
    <w:abstractNumId w:val="2"/>
  </w:num>
  <w:num w:numId="13" w16cid:durableId="2036999015">
    <w:abstractNumId w:val="24"/>
  </w:num>
  <w:num w:numId="14" w16cid:durableId="2043821243">
    <w:abstractNumId w:val="13"/>
  </w:num>
  <w:num w:numId="15" w16cid:durableId="668101546">
    <w:abstractNumId w:val="18"/>
  </w:num>
  <w:num w:numId="16" w16cid:durableId="1656377178">
    <w:abstractNumId w:val="25"/>
  </w:num>
  <w:num w:numId="17" w16cid:durableId="176504025">
    <w:abstractNumId w:val="18"/>
  </w:num>
  <w:num w:numId="18" w16cid:durableId="436798298">
    <w:abstractNumId w:val="15"/>
  </w:num>
  <w:num w:numId="19" w16cid:durableId="971133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590833">
    <w:abstractNumId w:val="5"/>
  </w:num>
  <w:num w:numId="21" w16cid:durableId="658775477">
    <w:abstractNumId w:val="18"/>
  </w:num>
  <w:num w:numId="22" w16cid:durableId="299506708">
    <w:abstractNumId w:val="18"/>
  </w:num>
  <w:num w:numId="23" w16cid:durableId="1371881898">
    <w:abstractNumId w:val="4"/>
  </w:num>
  <w:num w:numId="24" w16cid:durableId="1753116925">
    <w:abstractNumId w:val="6"/>
  </w:num>
  <w:num w:numId="25" w16cid:durableId="85729771">
    <w:abstractNumId w:val="21"/>
  </w:num>
  <w:num w:numId="26" w16cid:durableId="431585333">
    <w:abstractNumId w:val="17"/>
  </w:num>
  <w:num w:numId="27" w16cid:durableId="1838840216">
    <w:abstractNumId w:val="22"/>
  </w:num>
  <w:num w:numId="28" w16cid:durableId="1581216031">
    <w:abstractNumId w:val="1"/>
  </w:num>
  <w:num w:numId="29" w16cid:durableId="583294782">
    <w:abstractNumId w:val="23"/>
  </w:num>
  <w:num w:numId="30" w16cid:durableId="275961">
    <w:abstractNumId w:val="16"/>
  </w:num>
  <w:num w:numId="31" w16cid:durableId="1322461975">
    <w:abstractNumId w:val="12"/>
  </w:num>
  <w:num w:numId="32" w16cid:durableId="5711115">
    <w:abstractNumId w:val="8"/>
  </w:num>
  <w:num w:numId="33" w16cid:durableId="97382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47FA"/>
    <w:rsid w:val="0000399C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95628"/>
    <w:rsid w:val="000B0D9F"/>
    <w:rsid w:val="000B6CE1"/>
    <w:rsid w:val="000B7320"/>
    <w:rsid w:val="000C6934"/>
    <w:rsid w:val="000D25B3"/>
    <w:rsid w:val="000F03BF"/>
    <w:rsid w:val="000F5EA1"/>
    <w:rsid w:val="001141B9"/>
    <w:rsid w:val="00133AAF"/>
    <w:rsid w:val="00140E70"/>
    <w:rsid w:val="00141DEF"/>
    <w:rsid w:val="001463A8"/>
    <w:rsid w:val="00157751"/>
    <w:rsid w:val="00165E4D"/>
    <w:rsid w:val="0016622F"/>
    <w:rsid w:val="0017467B"/>
    <w:rsid w:val="00177C64"/>
    <w:rsid w:val="00190027"/>
    <w:rsid w:val="00193E15"/>
    <w:rsid w:val="001B76C3"/>
    <w:rsid w:val="001E373D"/>
    <w:rsid w:val="001E7253"/>
    <w:rsid w:val="001F675B"/>
    <w:rsid w:val="002033F1"/>
    <w:rsid w:val="00206D6D"/>
    <w:rsid w:val="002157AE"/>
    <w:rsid w:val="00227467"/>
    <w:rsid w:val="00227DC8"/>
    <w:rsid w:val="00247E82"/>
    <w:rsid w:val="00270FF0"/>
    <w:rsid w:val="00275477"/>
    <w:rsid w:val="00280FF3"/>
    <w:rsid w:val="002906A4"/>
    <w:rsid w:val="0029329D"/>
    <w:rsid w:val="00293880"/>
    <w:rsid w:val="002B6D20"/>
    <w:rsid w:val="002F16BA"/>
    <w:rsid w:val="003061FC"/>
    <w:rsid w:val="00307A6A"/>
    <w:rsid w:val="00322BD2"/>
    <w:rsid w:val="00323485"/>
    <w:rsid w:val="003314AB"/>
    <w:rsid w:val="0033738C"/>
    <w:rsid w:val="00340515"/>
    <w:rsid w:val="00350F3C"/>
    <w:rsid w:val="003625F6"/>
    <w:rsid w:val="003850EE"/>
    <w:rsid w:val="003C7FC3"/>
    <w:rsid w:val="003D2C90"/>
    <w:rsid w:val="00415135"/>
    <w:rsid w:val="00415454"/>
    <w:rsid w:val="004250C0"/>
    <w:rsid w:val="00427FF5"/>
    <w:rsid w:val="004361DE"/>
    <w:rsid w:val="004372CB"/>
    <w:rsid w:val="00445F8B"/>
    <w:rsid w:val="00446FDB"/>
    <w:rsid w:val="004549F9"/>
    <w:rsid w:val="00480340"/>
    <w:rsid w:val="00480CC9"/>
    <w:rsid w:val="0049399F"/>
    <w:rsid w:val="004D7BC4"/>
    <w:rsid w:val="004E1864"/>
    <w:rsid w:val="004E36C4"/>
    <w:rsid w:val="004F0BB5"/>
    <w:rsid w:val="0051242B"/>
    <w:rsid w:val="00520E4C"/>
    <w:rsid w:val="00535207"/>
    <w:rsid w:val="005429E6"/>
    <w:rsid w:val="00545214"/>
    <w:rsid w:val="00551229"/>
    <w:rsid w:val="00560AF4"/>
    <w:rsid w:val="00586818"/>
    <w:rsid w:val="00587DB9"/>
    <w:rsid w:val="00593E1F"/>
    <w:rsid w:val="005A471F"/>
    <w:rsid w:val="005B57A7"/>
    <w:rsid w:val="005C3D81"/>
    <w:rsid w:val="005E0363"/>
    <w:rsid w:val="005F44A3"/>
    <w:rsid w:val="005F6016"/>
    <w:rsid w:val="005F6E11"/>
    <w:rsid w:val="00610163"/>
    <w:rsid w:val="0064610E"/>
    <w:rsid w:val="00652705"/>
    <w:rsid w:val="00677AA4"/>
    <w:rsid w:val="00695792"/>
    <w:rsid w:val="006C7B67"/>
    <w:rsid w:val="006E5823"/>
    <w:rsid w:val="006F0D96"/>
    <w:rsid w:val="006F481A"/>
    <w:rsid w:val="006F5E8D"/>
    <w:rsid w:val="006F6BC1"/>
    <w:rsid w:val="007048A9"/>
    <w:rsid w:val="007258A7"/>
    <w:rsid w:val="0073390E"/>
    <w:rsid w:val="00757059"/>
    <w:rsid w:val="00764414"/>
    <w:rsid w:val="00765800"/>
    <w:rsid w:val="00773E07"/>
    <w:rsid w:val="0077543C"/>
    <w:rsid w:val="007769BA"/>
    <w:rsid w:val="00784DDD"/>
    <w:rsid w:val="00786D18"/>
    <w:rsid w:val="00792541"/>
    <w:rsid w:val="007B384B"/>
    <w:rsid w:val="007B6CF0"/>
    <w:rsid w:val="007C125C"/>
    <w:rsid w:val="007C75AC"/>
    <w:rsid w:val="007D2218"/>
    <w:rsid w:val="007E145C"/>
    <w:rsid w:val="007E33AC"/>
    <w:rsid w:val="007F03B4"/>
    <w:rsid w:val="007F3228"/>
    <w:rsid w:val="007F60BF"/>
    <w:rsid w:val="00812A3E"/>
    <w:rsid w:val="00816826"/>
    <w:rsid w:val="00827130"/>
    <w:rsid w:val="00836C87"/>
    <w:rsid w:val="00846F67"/>
    <w:rsid w:val="00853CA0"/>
    <w:rsid w:val="00854365"/>
    <w:rsid w:val="0086170B"/>
    <w:rsid w:val="0086269B"/>
    <w:rsid w:val="00872542"/>
    <w:rsid w:val="0088123C"/>
    <w:rsid w:val="008908F0"/>
    <w:rsid w:val="00893569"/>
    <w:rsid w:val="0089423F"/>
    <w:rsid w:val="00897FA6"/>
    <w:rsid w:val="008A4337"/>
    <w:rsid w:val="008B3C35"/>
    <w:rsid w:val="008B5DFE"/>
    <w:rsid w:val="008E5CFA"/>
    <w:rsid w:val="008E7C66"/>
    <w:rsid w:val="00905D85"/>
    <w:rsid w:val="0090652D"/>
    <w:rsid w:val="0092612C"/>
    <w:rsid w:val="009262BB"/>
    <w:rsid w:val="00940666"/>
    <w:rsid w:val="0097364B"/>
    <w:rsid w:val="00986B43"/>
    <w:rsid w:val="009B4982"/>
    <w:rsid w:val="009C0AAB"/>
    <w:rsid w:val="009E35C7"/>
    <w:rsid w:val="009E4171"/>
    <w:rsid w:val="009F53B1"/>
    <w:rsid w:val="00A2111A"/>
    <w:rsid w:val="00A33EF7"/>
    <w:rsid w:val="00A4421E"/>
    <w:rsid w:val="00A519C5"/>
    <w:rsid w:val="00A92D03"/>
    <w:rsid w:val="00A9364E"/>
    <w:rsid w:val="00A951EC"/>
    <w:rsid w:val="00AB1B1F"/>
    <w:rsid w:val="00AC4628"/>
    <w:rsid w:val="00AE25A6"/>
    <w:rsid w:val="00AE4BFB"/>
    <w:rsid w:val="00AE54FE"/>
    <w:rsid w:val="00AF3849"/>
    <w:rsid w:val="00AF6EB4"/>
    <w:rsid w:val="00B01CC1"/>
    <w:rsid w:val="00B06355"/>
    <w:rsid w:val="00B178EE"/>
    <w:rsid w:val="00B204D6"/>
    <w:rsid w:val="00B31009"/>
    <w:rsid w:val="00B334EA"/>
    <w:rsid w:val="00B55293"/>
    <w:rsid w:val="00B65227"/>
    <w:rsid w:val="00BA0988"/>
    <w:rsid w:val="00BA0F90"/>
    <w:rsid w:val="00BB6811"/>
    <w:rsid w:val="00BC087E"/>
    <w:rsid w:val="00BC2C4C"/>
    <w:rsid w:val="00BD2AAB"/>
    <w:rsid w:val="00BD4D3C"/>
    <w:rsid w:val="00C0274F"/>
    <w:rsid w:val="00C13DBF"/>
    <w:rsid w:val="00C31602"/>
    <w:rsid w:val="00C426FC"/>
    <w:rsid w:val="00C46448"/>
    <w:rsid w:val="00C478C8"/>
    <w:rsid w:val="00C547FA"/>
    <w:rsid w:val="00C558B3"/>
    <w:rsid w:val="00C61687"/>
    <w:rsid w:val="00C8215E"/>
    <w:rsid w:val="00C90BF7"/>
    <w:rsid w:val="00C97232"/>
    <w:rsid w:val="00C97694"/>
    <w:rsid w:val="00CC240E"/>
    <w:rsid w:val="00CC4F11"/>
    <w:rsid w:val="00CD6D96"/>
    <w:rsid w:val="00CD7F08"/>
    <w:rsid w:val="00CE2ACE"/>
    <w:rsid w:val="00CF4DDB"/>
    <w:rsid w:val="00D22E53"/>
    <w:rsid w:val="00D32886"/>
    <w:rsid w:val="00D446A5"/>
    <w:rsid w:val="00D50DBC"/>
    <w:rsid w:val="00D5195D"/>
    <w:rsid w:val="00D74D45"/>
    <w:rsid w:val="00D85100"/>
    <w:rsid w:val="00D86DC4"/>
    <w:rsid w:val="00DA1271"/>
    <w:rsid w:val="00DA76B9"/>
    <w:rsid w:val="00DB6349"/>
    <w:rsid w:val="00DC5D16"/>
    <w:rsid w:val="00DC7947"/>
    <w:rsid w:val="00DF2FA3"/>
    <w:rsid w:val="00E0744B"/>
    <w:rsid w:val="00E21DF3"/>
    <w:rsid w:val="00E2484D"/>
    <w:rsid w:val="00E33F0A"/>
    <w:rsid w:val="00E43DB2"/>
    <w:rsid w:val="00E51C5C"/>
    <w:rsid w:val="00E51F40"/>
    <w:rsid w:val="00E52F49"/>
    <w:rsid w:val="00E53F7E"/>
    <w:rsid w:val="00E647F9"/>
    <w:rsid w:val="00E66D07"/>
    <w:rsid w:val="00E737BF"/>
    <w:rsid w:val="00E8021E"/>
    <w:rsid w:val="00E83093"/>
    <w:rsid w:val="00E83DFB"/>
    <w:rsid w:val="00EB6B6C"/>
    <w:rsid w:val="00EC0465"/>
    <w:rsid w:val="00ED42E7"/>
    <w:rsid w:val="00F040C0"/>
    <w:rsid w:val="00F0497B"/>
    <w:rsid w:val="00F15B78"/>
    <w:rsid w:val="00F352EF"/>
    <w:rsid w:val="00F54749"/>
    <w:rsid w:val="00F557DF"/>
    <w:rsid w:val="00F75C87"/>
    <w:rsid w:val="00F81415"/>
    <w:rsid w:val="00FA27D3"/>
    <w:rsid w:val="00FB1419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6B932ED"/>
  <w15:docId w15:val="{118473B9-BF43-430E-AFD2-4B0F213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E12B-8DEA-494E-B5F6-3E032867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Barbora Matějková</cp:lastModifiedBy>
  <cp:revision>2</cp:revision>
  <dcterms:created xsi:type="dcterms:W3CDTF">2014-05-02T07:23:00Z</dcterms:created>
  <dcterms:modified xsi:type="dcterms:W3CDTF">2024-10-17T10:08:00Z</dcterms:modified>
</cp:coreProperties>
</file>